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7A3EE" w14:textId="248C41EF" w:rsidR="00761C1F" w:rsidRPr="00761C1F" w:rsidRDefault="00761C1F" w:rsidP="00761C1F">
      <w:pPr>
        <w:rPr>
          <w:b/>
          <w:bCs/>
        </w:rPr>
      </w:pPr>
      <w:r w:rsidRPr="00761C1F">
        <w:rPr>
          <w:b/>
          <w:bCs/>
        </w:rPr>
        <w:t>Information for Previously Trained Mentors on the ECTP 2025</w:t>
      </w:r>
    </w:p>
    <w:p w14:paraId="13A7A8E1" w14:textId="77777777" w:rsidR="00761C1F" w:rsidRDefault="00761C1F" w:rsidP="00761C1F"/>
    <w:p w14:paraId="6CB85410" w14:textId="10D3EC74" w:rsidR="00761C1F" w:rsidRDefault="00761C1F" w:rsidP="00761C1F">
      <w:r>
        <w:t xml:space="preserve">When you log in to Bright space, you may be presented with a Y/N question that asks for your previous experience of either ITT or ECF based mentor training. </w:t>
      </w:r>
    </w:p>
    <w:p w14:paraId="44379196" w14:textId="1BD09818" w:rsidR="00761C1F" w:rsidRPr="00761C1F" w:rsidRDefault="00761C1F" w:rsidP="00761C1F">
      <w:r>
        <w:t xml:space="preserve">If you answer </w:t>
      </w:r>
      <w:r w:rsidRPr="00761C1F">
        <w:rPr>
          <w:b/>
          <w:bCs/>
        </w:rPr>
        <w:t xml:space="preserve">Yes </w:t>
      </w:r>
      <w:r>
        <w:t xml:space="preserve">to this question, then you will need to complete a Training </w:t>
      </w:r>
      <w:r w:rsidRPr="00761C1F">
        <w:t>Needs Analysis via the ECTP for Trained Mentors</w:t>
      </w:r>
      <w:r>
        <w:t xml:space="preserve"> tile- see below image:</w:t>
      </w:r>
    </w:p>
    <w:p w14:paraId="72F87AC5" w14:textId="75119946" w:rsidR="00761C1F" w:rsidRPr="00761C1F" w:rsidRDefault="00761C1F" w:rsidP="00761C1F">
      <w:r>
        <w:rPr>
          <w:noProof/>
        </w:rPr>
        <w:drawing>
          <wp:anchor distT="0" distB="0" distL="114300" distR="114300" simplePos="0" relativeHeight="251658240" behindDoc="1" locked="0" layoutInCell="1" allowOverlap="1" wp14:anchorId="0DAB107B" wp14:editId="3F3216E7">
            <wp:simplePos x="0" y="0"/>
            <wp:positionH relativeFrom="margin">
              <wp:align>left</wp:align>
            </wp:positionH>
            <wp:positionV relativeFrom="paragraph">
              <wp:posOffset>235585</wp:posOffset>
            </wp:positionV>
            <wp:extent cx="2190750" cy="2400300"/>
            <wp:effectExtent l="0" t="0" r="0" b="0"/>
            <wp:wrapTight wrapText="bothSides">
              <wp:wrapPolygon edited="0">
                <wp:start x="0" y="0"/>
                <wp:lineTo x="0" y="21429"/>
                <wp:lineTo x="21412" y="21429"/>
                <wp:lineTo x="21412" y="0"/>
                <wp:lineTo x="0" y="0"/>
              </wp:wrapPolygon>
            </wp:wrapTight>
            <wp:docPr id="111089996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40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54E0049" w14:textId="77777777" w:rsidR="00761C1F" w:rsidRPr="00761C1F" w:rsidRDefault="00761C1F" w:rsidP="00761C1F"/>
    <w:p w14:paraId="33E8EE71" w14:textId="77777777" w:rsidR="00761C1F" w:rsidRPr="00761C1F" w:rsidRDefault="00761C1F" w:rsidP="00761C1F"/>
    <w:p w14:paraId="29BCFFDC" w14:textId="77777777" w:rsidR="00761C1F" w:rsidRPr="00761C1F" w:rsidRDefault="00761C1F" w:rsidP="00761C1F"/>
    <w:p w14:paraId="52E17806" w14:textId="77777777" w:rsidR="00761C1F" w:rsidRPr="00761C1F" w:rsidRDefault="00761C1F" w:rsidP="00761C1F"/>
    <w:p w14:paraId="0CE04A53" w14:textId="77777777" w:rsidR="00761C1F" w:rsidRPr="00761C1F" w:rsidRDefault="00761C1F" w:rsidP="00761C1F"/>
    <w:p w14:paraId="17C75C91" w14:textId="77777777" w:rsidR="00761C1F" w:rsidRPr="00761C1F" w:rsidRDefault="00761C1F" w:rsidP="00761C1F"/>
    <w:p w14:paraId="144A1A17" w14:textId="77777777" w:rsidR="00761C1F" w:rsidRDefault="00761C1F" w:rsidP="00761C1F"/>
    <w:p w14:paraId="5EA0BB48" w14:textId="30BFE213" w:rsidR="00761C1F" w:rsidRDefault="00761C1F" w:rsidP="00761C1F">
      <w:pPr>
        <w:tabs>
          <w:tab w:val="left" w:pos="1860"/>
        </w:tabs>
      </w:pPr>
      <w:r>
        <w:tab/>
      </w:r>
    </w:p>
    <w:p w14:paraId="7D1F5841" w14:textId="746DFCED" w:rsidR="00761C1F" w:rsidRDefault="00761C1F" w:rsidP="00761C1F">
      <w:pPr>
        <w:tabs>
          <w:tab w:val="left" w:pos="1860"/>
        </w:tabs>
      </w:pPr>
      <w:r>
        <w:t xml:space="preserve">You </w:t>
      </w:r>
      <w:r w:rsidRPr="00761C1F">
        <w:t>will then need to click into the WELCOME SESSION</w:t>
      </w:r>
      <w:r>
        <w:t>- see below image</w:t>
      </w:r>
    </w:p>
    <w:p w14:paraId="1FAD7EE2" w14:textId="4C50B331" w:rsidR="00761C1F" w:rsidRDefault="00761C1F" w:rsidP="00761C1F">
      <w:pPr>
        <w:tabs>
          <w:tab w:val="left" w:pos="1860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B9CD098" wp14:editId="739F511B">
            <wp:simplePos x="0" y="0"/>
            <wp:positionH relativeFrom="margin">
              <wp:align>left</wp:align>
            </wp:positionH>
            <wp:positionV relativeFrom="paragraph">
              <wp:posOffset>89535</wp:posOffset>
            </wp:positionV>
            <wp:extent cx="4476750" cy="2632426"/>
            <wp:effectExtent l="0" t="0" r="0" b="0"/>
            <wp:wrapTight wrapText="bothSides">
              <wp:wrapPolygon edited="0">
                <wp:start x="0" y="0"/>
                <wp:lineTo x="0" y="21418"/>
                <wp:lineTo x="21508" y="21418"/>
                <wp:lineTo x="21508" y="0"/>
                <wp:lineTo x="0" y="0"/>
              </wp:wrapPolygon>
            </wp:wrapTight>
            <wp:docPr id="118612024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6324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2F90EB" w14:textId="77777777" w:rsidR="00761C1F" w:rsidRDefault="00761C1F" w:rsidP="00761C1F">
      <w:pPr>
        <w:tabs>
          <w:tab w:val="left" w:pos="1860"/>
        </w:tabs>
      </w:pPr>
    </w:p>
    <w:p w14:paraId="78CFCE4E" w14:textId="77777777" w:rsidR="00761C1F" w:rsidRDefault="00761C1F" w:rsidP="00761C1F">
      <w:pPr>
        <w:tabs>
          <w:tab w:val="left" w:pos="1860"/>
        </w:tabs>
      </w:pPr>
    </w:p>
    <w:p w14:paraId="168F0143" w14:textId="77777777" w:rsidR="00761C1F" w:rsidRDefault="00761C1F" w:rsidP="00761C1F">
      <w:pPr>
        <w:tabs>
          <w:tab w:val="left" w:pos="1860"/>
        </w:tabs>
      </w:pPr>
    </w:p>
    <w:p w14:paraId="5EC60FF6" w14:textId="77777777" w:rsidR="00761C1F" w:rsidRDefault="00761C1F" w:rsidP="00761C1F">
      <w:pPr>
        <w:tabs>
          <w:tab w:val="left" w:pos="1860"/>
        </w:tabs>
      </w:pPr>
    </w:p>
    <w:p w14:paraId="351334B0" w14:textId="77777777" w:rsidR="00761C1F" w:rsidRDefault="00761C1F" w:rsidP="00761C1F">
      <w:pPr>
        <w:tabs>
          <w:tab w:val="left" w:pos="1860"/>
        </w:tabs>
      </w:pPr>
    </w:p>
    <w:p w14:paraId="6FE53223" w14:textId="77777777" w:rsidR="00761C1F" w:rsidRDefault="00761C1F" w:rsidP="00761C1F">
      <w:pPr>
        <w:tabs>
          <w:tab w:val="left" w:pos="1860"/>
        </w:tabs>
      </w:pPr>
    </w:p>
    <w:p w14:paraId="00C6C075" w14:textId="77777777" w:rsidR="00761C1F" w:rsidRDefault="00761C1F" w:rsidP="00761C1F">
      <w:pPr>
        <w:tabs>
          <w:tab w:val="left" w:pos="1860"/>
        </w:tabs>
      </w:pPr>
    </w:p>
    <w:p w14:paraId="06C89FE0" w14:textId="77777777" w:rsidR="00761C1F" w:rsidRDefault="00761C1F" w:rsidP="00761C1F">
      <w:pPr>
        <w:tabs>
          <w:tab w:val="left" w:pos="1860"/>
        </w:tabs>
      </w:pPr>
    </w:p>
    <w:p w14:paraId="0F4E24BA" w14:textId="77777777" w:rsidR="00761C1F" w:rsidRDefault="00761C1F" w:rsidP="00761C1F">
      <w:pPr>
        <w:tabs>
          <w:tab w:val="left" w:pos="1860"/>
        </w:tabs>
      </w:pPr>
    </w:p>
    <w:p w14:paraId="6855A663" w14:textId="0524AE4D" w:rsidR="00761C1F" w:rsidRDefault="00761C1F" w:rsidP="00761C1F">
      <w:pPr>
        <w:tabs>
          <w:tab w:val="left" w:pos="1860"/>
        </w:tabs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0735210" wp14:editId="51949087">
            <wp:simplePos x="0" y="0"/>
            <wp:positionH relativeFrom="margin">
              <wp:align>left</wp:align>
            </wp:positionH>
            <wp:positionV relativeFrom="paragraph">
              <wp:posOffset>552450</wp:posOffset>
            </wp:positionV>
            <wp:extent cx="5600700" cy="3489158"/>
            <wp:effectExtent l="0" t="0" r="0" b="0"/>
            <wp:wrapTight wrapText="bothSides">
              <wp:wrapPolygon edited="0">
                <wp:start x="0" y="0"/>
                <wp:lineTo x="0" y="21466"/>
                <wp:lineTo x="21527" y="21466"/>
                <wp:lineTo x="21527" y="0"/>
                <wp:lineTo x="0" y="0"/>
              </wp:wrapPolygon>
            </wp:wrapTight>
            <wp:docPr id="205625401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4891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Within the welcome section, if you scroll down, you will see a Training Needs Analysis on the left-hand side. Please select this and complete it (see below image):</w:t>
      </w:r>
    </w:p>
    <w:p w14:paraId="50DD241D" w14:textId="77777777" w:rsidR="00761C1F" w:rsidRPr="00761C1F" w:rsidRDefault="00761C1F" w:rsidP="00761C1F"/>
    <w:p w14:paraId="1B99BB70" w14:textId="77542F16" w:rsidR="00761C1F" w:rsidRDefault="00761C1F" w:rsidP="00761C1F">
      <w:r w:rsidRPr="00761C1F">
        <w:t xml:space="preserve">This analysis, when completed, highlights </w:t>
      </w:r>
      <w:r w:rsidRPr="00761C1F">
        <w:rPr>
          <w:b/>
          <w:bCs/>
        </w:rPr>
        <w:t>wh</w:t>
      </w:r>
      <w:r>
        <w:rPr>
          <w:b/>
          <w:bCs/>
        </w:rPr>
        <w:t>ich</w:t>
      </w:r>
      <w:r w:rsidRPr="00761C1F">
        <w:rPr>
          <w:b/>
          <w:bCs/>
        </w:rPr>
        <w:t xml:space="preserve"> aspects of the mentor programme you need to complete.</w:t>
      </w:r>
      <w:r w:rsidRPr="00761C1F">
        <w:t xml:space="preserve"> It will show you a suggested pathway for each module and seminar for the year ahead and will suggest ‘optional’ or ‘strongly recommended’ for each. </w:t>
      </w:r>
    </w:p>
    <w:p w14:paraId="12D79368" w14:textId="2D879F3A" w:rsidR="00761C1F" w:rsidRPr="00761C1F" w:rsidRDefault="00761C1F" w:rsidP="00761C1F">
      <w:r>
        <w:t>Please get in touch with NTSH if you encounter any difficulties completing this.</w:t>
      </w:r>
    </w:p>
    <w:p w14:paraId="0569D6A2" w14:textId="77777777" w:rsidR="00761C1F" w:rsidRPr="00761C1F" w:rsidRDefault="00761C1F" w:rsidP="00761C1F"/>
    <w:p w14:paraId="7F59DB9A" w14:textId="77777777" w:rsidR="00761C1F" w:rsidRPr="00761C1F" w:rsidRDefault="00761C1F" w:rsidP="00761C1F"/>
    <w:p w14:paraId="0A030A55" w14:textId="77777777" w:rsidR="00761C1F" w:rsidRPr="00761C1F" w:rsidRDefault="00761C1F" w:rsidP="00761C1F"/>
    <w:p w14:paraId="4C524C7F" w14:textId="77777777" w:rsidR="00761C1F" w:rsidRPr="00761C1F" w:rsidRDefault="00761C1F" w:rsidP="00761C1F"/>
    <w:p w14:paraId="12FDDBF8" w14:textId="77777777" w:rsidR="00761C1F" w:rsidRPr="00761C1F" w:rsidRDefault="00761C1F" w:rsidP="00761C1F"/>
    <w:p w14:paraId="2004A110" w14:textId="77777777" w:rsidR="00761C1F" w:rsidRPr="00761C1F" w:rsidRDefault="00761C1F" w:rsidP="00761C1F"/>
    <w:p w14:paraId="5B2E0207" w14:textId="77777777" w:rsidR="00761C1F" w:rsidRPr="00761C1F" w:rsidRDefault="00761C1F" w:rsidP="00761C1F"/>
    <w:p w14:paraId="0D38D204" w14:textId="77777777" w:rsidR="00761C1F" w:rsidRPr="00761C1F" w:rsidRDefault="00761C1F" w:rsidP="00761C1F"/>
    <w:p w14:paraId="6CBFE570" w14:textId="77777777" w:rsidR="00761C1F" w:rsidRPr="00761C1F" w:rsidRDefault="00761C1F" w:rsidP="00761C1F"/>
    <w:p w14:paraId="49473EC4" w14:textId="77777777" w:rsidR="00761C1F" w:rsidRPr="00761C1F" w:rsidRDefault="00761C1F" w:rsidP="00761C1F"/>
    <w:sectPr w:rsidR="00761C1F" w:rsidRPr="00761C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5B6D8" w14:textId="77777777" w:rsidR="00761C1F" w:rsidRDefault="00761C1F" w:rsidP="00761C1F">
      <w:pPr>
        <w:spacing w:after="0" w:line="240" w:lineRule="auto"/>
      </w:pPr>
      <w:r>
        <w:separator/>
      </w:r>
    </w:p>
  </w:endnote>
  <w:endnote w:type="continuationSeparator" w:id="0">
    <w:p w14:paraId="72249BFD" w14:textId="77777777" w:rsidR="00761C1F" w:rsidRDefault="00761C1F" w:rsidP="00761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D38E0" w14:textId="77777777" w:rsidR="00761C1F" w:rsidRDefault="00761C1F" w:rsidP="00761C1F">
      <w:pPr>
        <w:spacing w:after="0" w:line="240" w:lineRule="auto"/>
      </w:pPr>
      <w:r>
        <w:separator/>
      </w:r>
    </w:p>
  </w:footnote>
  <w:footnote w:type="continuationSeparator" w:id="0">
    <w:p w14:paraId="069C0956" w14:textId="77777777" w:rsidR="00761C1F" w:rsidRDefault="00761C1F" w:rsidP="00761C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711CF9"/>
    <w:multiLevelType w:val="hybridMultilevel"/>
    <w:tmpl w:val="632AB6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292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C1F"/>
    <w:rsid w:val="00175608"/>
    <w:rsid w:val="00736E62"/>
    <w:rsid w:val="00761C1F"/>
    <w:rsid w:val="009E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446916C"/>
  <w15:chartTrackingRefBased/>
  <w15:docId w15:val="{B11A7728-B050-4FCE-889D-3B9FDD74E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1C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1C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1C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1C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1C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1C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1C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1C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1C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1C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1C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1C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1C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1C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1C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1C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1C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1C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1C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1C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1C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1C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1C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1C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1C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1C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1C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1C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1C1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61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C1F"/>
  </w:style>
  <w:style w:type="paragraph" w:styleId="Footer">
    <w:name w:val="footer"/>
    <w:basedOn w:val="Normal"/>
    <w:link w:val="FooterChar"/>
    <w:uiPriority w:val="99"/>
    <w:unhideWhenUsed/>
    <w:rsid w:val="00761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4F651C154A194792CDD493F8D17812" ma:contentTypeVersion="13" ma:contentTypeDescription="Create a new document." ma:contentTypeScope="" ma:versionID="5449911ba49d6f3673e6d88727fdba93">
  <xsd:schema xmlns:xsd="http://www.w3.org/2001/XMLSchema" xmlns:xs="http://www.w3.org/2001/XMLSchema" xmlns:p="http://schemas.microsoft.com/office/2006/metadata/properties" xmlns:ns2="99710ee4-70a4-407b-accb-9901cb2c6d23" xmlns:ns3="bda3b6a1-1fd0-4828-a399-aa68a5f5782b" targetNamespace="http://schemas.microsoft.com/office/2006/metadata/properties" ma:root="true" ma:fieldsID="d9aeaec64270b8e9c7c509df4eaa4030" ns2:_="" ns3:_="">
    <xsd:import namespace="99710ee4-70a4-407b-accb-9901cb2c6d23"/>
    <xsd:import namespace="bda3b6a1-1fd0-4828-a399-aa68a5f578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10ee4-70a4-407b-accb-9901cb2c6d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89c3ae2-8a85-4fa7-a66d-29e838df7f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b6a1-1fd0-4828-a399-aa68a5f5782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703642a-ed2d-458a-9440-c7007fab5d25}" ma:internalName="TaxCatchAll" ma:showField="CatchAllData" ma:web="bda3b6a1-1fd0-4828-a399-aa68a5f578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a3b6a1-1fd0-4828-a399-aa68a5f5782b" xsi:nil="true"/>
    <lcf76f155ced4ddcb4097134ff3c332f xmlns="99710ee4-70a4-407b-accb-9901cb2c6d2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89EB5B-BC1D-4970-8A1D-BB4448BF39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10ee4-70a4-407b-accb-9901cb2c6d23"/>
    <ds:schemaRef ds:uri="bda3b6a1-1fd0-4828-a399-aa68a5f578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24E8C9-8623-4AAA-8BAA-19AAA5DB8C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54682A-6A89-4427-ADA3-64C6D4206728}">
  <ds:schemaRefs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bda3b6a1-1fd0-4828-a399-aa68a5f5782b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99710ee4-70a4-407b-accb-9901cb2c6d23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Lewis</dc:creator>
  <cp:keywords/>
  <dc:description/>
  <cp:lastModifiedBy>Rebecca Lewis</cp:lastModifiedBy>
  <cp:revision>1</cp:revision>
  <dcterms:created xsi:type="dcterms:W3CDTF">2025-10-14T08:34:00Z</dcterms:created>
  <dcterms:modified xsi:type="dcterms:W3CDTF">2025-10-14T08:44:00Z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0x010100074F651C154A194792CDD493F8D17812</vt:lpwstr>
  </property>
  <property fmtid="{D5CDD505-2E9C-101B-9397-08002B2CF9AE}" pid="3" name="MediaServiceImageTags">
    <vt:lpwstr/>
  </property>
</Properties>
</file>